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FFF1" w14:textId="200D3B21" w:rsidR="00076266" w:rsidRPr="0084556B" w:rsidRDefault="00076266" w:rsidP="00076266">
      <w:pPr>
        <w:rPr>
          <w:rFonts w:ascii="Arial" w:hAnsi="Arial" w:cs="Arial"/>
          <w:sz w:val="28"/>
          <w:szCs w:val="28"/>
        </w:rPr>
      </w:pPr>
      <w:r w:rsidRPr="00713310">
        <w:rPr>
          <w:rFonts w:ascii="Baskerville Old Face" w:hAnsi="Baskerville Old Face"/>
          <w:sz w:val="44"/>
          <w:szCs w:val="44"/>
        </w:rPr>
        <w:t xml:space="preserve">Samanta Tisi  </w:t>
      </w:r>
    </w:p>
    <w:p w14:paraId="6DCD7DEA" w14:textId="1825ED3D" w:rsidR="00076266" w:rsidRPr="0084556B" w:rsidRDefault="00076266" w:rsidP="00076266">
      <w:pPr>
        <w:rPr>
          <w:rFonts w:ascii="Arial" w:hAnsi="Arial" w:cs="Arial"/>
          <w:sz w:val="28"/>
          <w:szCs w:val="28"/>
          <w:lang w:val="en-GB"/>
        </w:rPr>
      </w:pPr>
      <w:r w:rsidRPr="0084556B">
        <w:rPr>
          <w:rFonts w:ascii="Arial" w:hAnsi="Arial" w:cs="Arial"/>
          <w:sz w:val="28"/>
          <w:szCs w:val="28"/>
          <w:lang w:val="en-GB"/>
        </w:rPr>
        <w:t xml:space="preserve"> 338/8387302   email</w:t>
      </w:r>
      <w:r w:rsidRPr="0084556B">
        <w:rPr>
          <w:rFonts w:ascii="Arial" w:hAnsi="Arial" w:cs="Arial"/>
          <w:sz w:val="28"/>
          <w:szCs w:val="28"/>
          <w:lang w:val="en-GB"/>
        </w:rPr>
        <w:t>:</w:t>
      </w:r>
      <w:r w:rsidRPr="0084556B">
        <w:rPr>
          <w:rFonts w:ascii="Arial" w:hAnsi="Arial" w:cs="Arial"/>
          <w:sz w:val="28"/>
          <w:szCs w:val="28"/>
          <w:lang w:val="en-GB"/>
        </w:rPr>
        <w:t xml:space="preserve"> samanta.celeste28@gmail.com</w:t>
      </w:r>
    </w:p>
    <w:p w14:paraId="7F647124" w14:textId="020AE94C" w:rsidR="00076266" w:rsidRPr="0084556B" w:rsidRDefault="00076266" w:rsidP="00076266">
      <w:pPr>
        <w:rPr>
          <w:rFonts w:ascii="Arial" w:hAnsi="Arial" w:cs="Arial"/>
          <w:sz w:val="28"/>
          <w:szCs w:val="28"/>
        </w:rPr>
      </w:pPr>
      <w:r w:rsidRPr="0084556B">
        <w:rPr>
          <w:rFonts w:ascii="Arial" w:hAnsi="Arial" w:cs="Arial"/>
          <w:sz w:val="28"/>
          <w:szCs w:val="28"/>
        </w:rPr>
        <w:t>Gottolengo (BS)</w:t>
      </w:r>
    </w:p>
    <w:p w14:paraId="77A4BB8F" w14:textId="25307EC3" w:rsidR="00076266" w:rsidRPr="0084556B" w:rsidRDefault="00076266" w:rsidP="00076266">
      <w:pPr>
        <w:rPr>
          <w:rFonts w:ascii="Arial" w:hAnsi="Arial" w:cs="Arial"/>
          <w:sz w:val="28"/>
          <w:szCs w:val="28"/>
        </w:rPr>
      </w:pPr>
      <w:r w:rsidRPr="0084556B">
        <w:rPr>
          <w:rFonts w:ascii="Arial" w:hAnsi="Arial" w:cs="Arial"/>
          <w:sz w:val="28"/>
          <w:szCs w:val="28"/>
        </w:rPr>
        <w:t>Percorso di studi</w:t>
      </w:r>
    </w:p>
    <w:p w14:paraId="507BCD24" w14:textId="01907B3B" w:rsidR="00076266" w:rsidRPr="0084556B" w:rsidRDefault="00CE385B" w:rsidP="00076266">
      <w:pPr>
        <w:rPr>
          <w:rFonts w:ascii="Arial" w:hAnsi="Arial" w:cs="Arial"/>
          <w:sz w:val="28"/>
          <w:szCs w:val="28"/>
        </w:rPr>
      </w:pPr>
      <w:r w:rsidRPr="0084556B">
        <w:rPr>
          <w:rFonts w:ascii="Arial" w:hAnsi="Arial" w:cs="Arial"/>
          <w:sz w:val="28"/>
          <w:szCs w:val="28"/>
        </w:rPr>
        <w:t xml:space="preserve">Inizia lo studio del canto nel 1993 e si diploma </w:t>
      </w:r>
      <w:proofErr w:type="gramStart"/>
      <w:r w:rsidRPr="0084556B">
        <w:rPr>
          <w:rFonts w:ascii="Arial" w:hAnsi="Arial" w:cs="Arial"/>
          <w:sz w:val="28"/>
          <w:szCs w:val="28"/>
        </w:rPr>
        <w:t>presso  il</w:t>
      </w:r>
      <w:proofErr w:type="gramEnd"/>
      <w:r w:rsidRPr="0084556B">
        <w:rPr>
          <w:rFonts w:ascii="Arial" w:hAnsi="Arial" w:cs="Arial"/>
          <w:sz w:val="28"/>
          <w:szCs w:val="28"/>
        </w:rPr>
        <w:t xml:space="preserve"> Conservatorio </w:t>
      </w:r>
      <w:proofErr w:type="spellStart"/>
      <w:r w:rsidRPr="0084556B">
        <w:rPr>
          <w:rFonts w:ascii="Arial" w:hAnsi="Arial" w:cs="Arial"/>
          <w:sz w:val="28"/>
          <w:szCs w:val="28"/>
        </w:rPr>
        <w:t>G.Nicolini</w:t>
      </w:r>
      <w:proofErr w:type="spellEnd"/>
      <w:r w:rsidRPr="0084556B">
        <w:rPr>
          <w:rFonts w:ascii="Arial" w:hAnsi="Arial" w:cs="Arial"/>
          <w:sz w:val="28"/>
          <w:szCs w:val="28"/>
        </w:rPr>
        <w:t xml:space="preserve"> di Piacenza, sotto la guida della Prof.ssa Edith Martelli.</w:t>
      </w:r>
    </w:p>
    <w:p w14:paraId="4EE6BE59" w14:textId="77777777" w:rsidR="00CE385B" w:rsidRPr="0084556B" w:rsidRDefault="00CE385B" w:rsidP="00CE385B">
      <w:pPr>
        <w:rPr>
          <w:rFonts w:ascii="Arial" w:hAnsi="Arial" w:cs="Arial"/>
          <w:sz w:val="28"/>
          <w:szCs w:val="28"/>
        </w:rPr>
      </w:pPr>
      <w:r w:rsidRPr="0084556B">
        <w:rPr>
          <w:rFonts w:ascii="Arial" w:hAnsi="Arial" w:cs="Arial"/>
          <w:sz w:val="28"/>
          <w:szCs w:val="28"/>
        </w:rPr>
        <w:t>Partecipa a numerosi corsi di perfezionamento, tra cui:</w:t>
      </w:r>
    </w:p>
    <w:p w14:paraId="05212996" w14:textId="4396A5D8" w:rsidR="00CE385B" w:rsidRDefault="00CE385B" w:rsidP="00CE385B">
      <w:pPr>
        <w:rPr>
          <w:rFonts w:ascii="Arial" w:hAnsi="Arial" w:cs="Arial"/>
          <w:sz w:val="28"/>
          <w:szCs w:val="28"/>
        </w:rPr>
      </w:pPr>
      <w:r w:rsidRPr="0084556B">
        <w:rPr>
          <w:rFonts w:ascii="Arial" w:hAnsi="Arial" w:cs="Arial"/>
          <w:sz w:val="28"/>
          <w:szCs w:val="28"/>
        </w:rPr>
        <w:t xml:space="preserve">“Primo laboratorio per artisti del Coro del Teatro d’Opera” tenuto dai direttori: M° Armando Tasso, M° Romolo Gessi, M° Pierpaolo </w:t>
      </w:r>
      <w:proofErr w:type="spellStart"/>
      <w:r w:rsidRPr="0084556B">
        <w:rPr>
          <w:rFonts w:ascii="Arial" w:hAnsi="Arial" w:cs="Arial"/>
          <w:sz w:val="28"/>
          <w:szCs w:val="28"/>
        </w:rPr>
        <w:t>Scattolin</w:t>
      </w:r>
      <w:proofErr w:type="spellEnd"/>
      <w:r w:rsidRPr="0084556B">
        <w:rPr>
          <w:rFonts w:ascii="Arial" w:hAnsi="Arial" w:cs="Arial"/>
          <w:sz w:val="28"/>
          <w:szCs w:val="28"/>
        </w:rPr>
        <w:t xml:space="preserve">, Corso di tecnica della direzione corale col M° Silvio Baracco, “Cantar sacro e profano” sotto la guida del M° G. Acciai e della Prof.ssa M.L. Sanchez </w:t>
      </w:r>
      <w:proofErr w:type="spellStart"/>
      <w:proofErr w:type="gramStart"/>
      <w:r w:rsidRPr="0084556B">
        <w:rPr>
          <w:rFonts w:ascii="Arial" w:hAnsi="Arial" w:cs="Arial"/>
          <w:sz w:val="28"/>
          <w:szCs w:val="28"/>
        </w:rPr>
        <w:t>Carbone,“</w:t>
      </w:r>
      <w:proofErr w:type="gramEnd"/>
      <w:r w:rsidRPr="0084556B">
        <w:rPr>
          <w:rFonts w:ascii="Arial" w:hAnsi="Arial" w:cs="Arial"/>
          <w:sz w:val="28"/>
          <w:szCs w:val="28"/>
        </w:rPr>
        <w:t>Repertorio</w:t>
      </w:r>
      <w:proofErr w:type="spellEnd"/>
      <w:r w:rsidRPr="0084556B">
        <w:rPr>
          <w:rFonts w:ascii="Arial" w:hAnsi="Arial" w:cs="Arial"/>
          <w:sz w:val="28"/>
          <w:szCs w:val="28"/>
        </w:rPr>
        <w:t xml:space="preserve"> vocale operistico e cameristico” Val Tidone </w:t>
      </w:r>
      <w:proofErr w:type="spellStart"/>
      <w:r w:rsidRPr="0084556B">
        <w:rPr>
          <w:rFonts w:ascii="Arial" w:hAnsi="Arial" w:cs="Arial"/>
          <w:sz w:val="28"/>
          <w:szCs w:val="28"/>
        </w:rPr>
        <w:t>Summer</w:t>
      </w:r>
      <w:proofErr w:type="spellEnd"/>
      <w:r w:rsidRPr="0084556B">
        <w:rPr>
          <w:rFonts w:ascii="Arial" w:hAnsi="Arial" w:cs="Arial"/>
          <w:sz w:val="28"/>
          <w:szCs w:val="28"/>
        </w:rPr>
        <w:t xml:space="preserve"> Camp col M° Maurizio Car</w:t>
      </w:r>
      <w:r w:rsidRPr="0084556B">
        <w:rPr>
          <w:rFonts w:ascii="Arial" w:hAnsi="Arial" w:cs="Arial"/>
          <w:sz w:val="28"/>
          <w:szCs w:val="28"/>
        </w:rPr>
        <w:t>n</w:t>
      </w:r>
      <w:r w:rsidRPr="0084556B">
        <w:rPr>
          <w:rFonts w:ascii="Arial" w:hAnsi="Arial" w:cs="Arial"/>
          <w:sz w:val="28"/>
          <w:szCs w:val="28"/>
        </w:rPr>
        <w:t>elli.</w:t>
      </w:r>
    </w:p>
    <w:p w14:paraId="0565341A" w14:textId="0C249C1C" w:rsidR="0084556B" w:rsidRPr="0084556B" w:rsidRDefault="0084556B" w:rsidP="00CE385B">
      <w:pPr>
        <w:rPr>
          <w:rFonts w:ascii="Arial" w:hAnsi="Arial" w:cs="Arial"/>
          <w:sz w:val="28"/>
          <w:szCs w:val="28"/>
        </w:rPr>
      </w:pPr>
      <w:r>
        <w:rPr>
          <w:rFonts w:ascii="Arial" w:hAnsi="Arial" w:cs="Arial"/>
          <w:sz w:val="28"/>
          <w:szCs w:val="28"/>
        </w:rPr>
        <w:t>Percorso artistico</w:t>
      </w:r>
    </w:p>
    <w:p w14:paraId="670BBED1" w14:textId="77777777" w:rsidR="00AE1755" w:rsidRPr="0084556B" w:rsidRDefault="00AE1755" w:rsidP="00AE1755">
      <w:pPr>
        <w:rPr>
          <w:rFonts w:ascii="Arial" w:hAnsi="Arial" w:cs="Arial"/>
          <w:sz w:val="28"/>
          <w:szCs w:val="28"/>
        </w:rPr>
      </w:pPr>
      <w:r w:rsidRPr="0084556B">
        <w:rPr>
          <w:rFonts w:ascii="Arial" w:hAnsi="Arial" w:cs="Arial"/>
          <w:sz w:val="28"/>
          <w:szCs w:val="28"/>
        </w:rPr>
        <w:t xml:space="preserve">Dal 1994 al 2004 ha fatto parte dell’Associazione Coro Filarmonico di Brescia (ex Scuola Corale del Teatro Grande) diretta dal </w:t>
      </w:r>
      <w:proofErr w:type="gramStart"/>
      <w:r w:rsidRPr="0084556B">
        <w:rPr>
          <w:rFonts w:ascii="Arial" w:hAnsi="Arial" w:cs="Arial"/>
          <w:sz w:val="28"/>
          <w:szCs w:val="28"/>
        </w:rPr>
        <w:t>M°</w:t>
      </w:r>
      <w:proofErr w:type="gramEnd"/>
      <w:r w:rsidRPr="0084556B">
        <w:rPr>
          <w:rFonts w:ascii="Arial" w:hAnsi="Arial" w:cs="Arial"/>
          <w:sz w:val="28"/>
          <w:szCs w:val="28"/>
        </w:rPr>
        <w:t xml:space="preserve"> Massimo Mazza, interpretando brani che spaziano tra il repertorio corale sacro (Vivaldi, Bach, Mozart, Beethoven, Frank, </w:t>
      </w:r>
      <w:proofErr w:type="spellStart"/>
      <w:r w:rsidRPr="0084556B">
        <w:rPr>
          <w:rFonts w:ascii="Arial" w:hAnsi="Arial" w:cs="Arial"/>
          <w:sz w:val="28"/>
          <w:szCs w:val="28"/>
        </w:rPr>
        <w:t>Faurè</w:t>
      </w:r>
      <w:proofErr w:type="spellEnd"/>
      <w:r w:rsidRPr="0084556B">
        <w:rPr>
          <w:rFonts w:ascii="Arial" w:hAnsi="Arial" w:cs="Arial"/>
          <w:sz w:val="28"/>
          <w:szCs w:val="28"/>
        </w:rPr>
        <w:t xml:space="preserve">, Brahms, Mendelssohn, Haydn, </w:t>
      </w:r>
      <w:proofErr w:type="spellStart"/>
      <w:r w:rsidRPr="0084556B">
        <w:rPr>
          <w:rFonts w:ascii="Arial" w:hAnsi="Arial" w:cs="Arial"/>
          <w:sz w:val="28"/>
          <w:szCs w:val="28"/>
        </w:rPr>
        <w:t>Shubert</w:t>
      </w:r>
      <w:proofErr w:type="spellEnd"/>
      <w:r w:rsidRPr="0084556B">
        <w:rPr>
          <w:rFonts w:ascii="Arial" w:hAnsi="Arial" w:cs="Arial"/>
          <w:sz w:val="28"/>
          <w:szCs w:val="28"/>
        </w:rPr>
        <w:t>, Perosi, Rossini) e l’operistico (Bellini, Verdi, Donizetti, Lehar, Bizet, Mascagni.</w:t>
      </w:r>
    </w:p>
    <w:p w14:paraId="77FEFD8B" w14:textId="69399D76" w:rsidR="00AE1755" w:rsidRPr="0084556B" w:rsidRDefault="00AE1755" w:rsidP="00CE385B">
      <w:pPr>
        <w:rPr>
          <w:rFonts w:ascii="Arial" w:hAnsi="Arial" w:cs="Arial"/>
          <w:sz w:val="28"/>
          <w:szCs w:val="28"/>
        </w:rPr>
      </w:pPr>
      <w:r w:rsidRPr="0084556B">
        <w:rPr>
          <w:rFonts w:ascii="Arial" w:hAnsi="Arial" w:cs="Arial"/>
          <w:sz w:val="28"/>
          <w:szCs w:val="28"/>
        </w:rPr>
        <w:t xml:space="preserve">Dal 2004 fa parte del coro As.li.co del Circuito lirico lombardo col quale si esibisce in importanti teatri come Il Grande di Brescia, Il Sociale di Como, Il Donizetti di Bergamo, Il Ponchielli di Cremona, Il Fraschini di Pavia, Il Comunale di Bologna, Il Teatro dell’aquila di Jesi, Il Comunale di Ferrara, Il Teatro Valli di Reggio Emilia, Lo </w:t>
      </w:r>
      <w:proofErr w:type="spellStart"/>
      <w:r w:rsidRPr="0084556B">
        <w:rPr>
          <w:rFonts w:ascii="Arial" w:hAnsi="Arial" w:cs="Arial"/>
          <w:sz w:val="28"/>
          <w:szCs w:val="28"/>
        </w:rPr>
        <w:t>Stadttheater</w:t>
      </w:r>
      <w:proofErr w:type="spellEnd"/>
      <w:r w:rsidRPr="0084556B">
        <w:rPr>
          <w:rFonts w:ascii="Arial" w:hAnsi="Arial" w:cs="Arial"/>
          <w:sz w:val="28"/>
          <w:szCs w:val="28"/>
        </w:rPr>
        <w:t xml:space="preserve"> di Bolzano</w:t>
      </w:r>
    </w:p>
    <w:p w14:paraId="1ED4459A" w14:textId="693C5BED" w:rsidR="00CE385B" w:rsidRPr="0084556B" w:rsidRDefault="00AE1755" w:rsidP="00076266">
      <w:pPr>
        <w:rPr>
          <w:rFonts w:ascii="Arial" w:hAnsi="Arial" w:cs="Arial"/>
          <w:sz w:val="28"/>
          <w:szCs w:val="28"/>
        </w:rPr>
      </w:pPr>
      <w:r w:rsidRPr="0084556B">
        <w:rPr>
          <w:rFonts w:ascii="Arial" w:hAnsi="Arial" w:cs="Arial"/>
          <w:sz w:val="28"/>
          <w:szCs w:val="28"/>
        </w:rPr>
        <w:t xml:space="preserve">Ha inoltre collaborato con varie realtà teatrali fra i quali: Il Teatro </w:t>
      </w:r>
      <w:r w:rsidR="0084556B">
        <w:rPr>
          <w:rFonts w:ascii="Arial" w:hAnsi="Arial" w:cs="Arial"/>
          <w:sz w:val="28"/>
          <w:szCs w:val="28"/>
        </w:rPr>
        <w:t>C</w:t>
      </w:r>
      <w:r w:rsidRPr="0084556B">
        <w:rPr>
          <w:rFonts w:ascii="Arial" w:hAnsi="Arial" w:cs="Arial"/>
          <w:sz w:val="28"/>
          <w:szCs w:val="28"/>
        </w:rPr>
        <w:t>occia di Novara, Il teatro dell’Opera di Milano, Il Teatro Regio di Parma, Il coro dell’Opera di Parma.</w:t>
      </w:r>
    </w:p>
    <w:p w14:paraId="116A076F" w14:textId="77777777" w:rsidR="00AE1755" w:rsidRPr="0084556B" w:rsidRDefault="00AE1755" w:rsidP="00AE1755">
      <w:pPr>
        <w:rPr>
          <w:rFonts w:ascii="Arial" w:hAnsi="Arial" w:cs="Arial"/>
          <w:sz w:val="28"/>
          <w:szCs w:val="28"/>
        </w:rPr>
      </w:pPr>
      <w:r w:rsidRPr="0084556B">
        <w:rPr>
          <w:rFonts w:ascii="Arial" w:hAnsi="Arial" w:cs="Arial"/>
          <w:sz w:val="28"/>
          <w:szCs w:val="28"/>
        </w:rPr>
        <w:t xml:space="preserve">Nel 2010 ha inciso un’edizione critica de “La Traviata” di Giuseppe Verdi con Daniela </w:t>
      </w:r>
      <w:proofErr w:type="gramStart"/>
      <w:r w:rsidRPr="0084556B">
        <w:rPr>
          <w:rFonts w:ascii="Arial" w:hAnsi="Arial" w:cs="Arial"/>
          <w:sz w:val="28"/>
          <w:szCs w:val="28"/>
        </w:rPr>
        <w:t>Dessì ,</w:t>
      </w:r>
      <w:proofErr w:type="gramEnd"/>
      <w:r w:rsidRPr="0084556B">
        <w:rPr>
          <w:rFonts w:ascii="Arial" w:hAnsi="Arial" w:cs="Arial"/>
          <w:sz w:val="28"/>
          <w:szCs w:val="28"/>
        </w:rPr>
        <w:t xml:space="preserve"> Fabio Armiliato e l’orchestra filarmonica Arturo Toscanini di Piacenza.</w:t>
      </w:r>
    </w:p>
    <w:p w14:paraId="2BABED9D" w14:textId="77777777" w:rsidR="00AE1755" w:rsidRPr="0084556B" w:rsidRDefault="00AE1755" w:rsidP="00AE1755">
      <w:pPr>
        <w:rPr>
          <w:rFonts w:ascii="Arial" w:hAnsi="Arial" w:cs="Arial"/>
          <w:sz w:val="28"/>
          <w:szCs w:val="28"/>
        </w:rPr>
      </w:pPr>
      <w:r w:rsidRPr="0084556B">
        <w:rPr>
          <w:rFonts w:ascii="Arial" w:hAnsi="Arial" w:cs="Arial"/>
          <w:sz w:val="28"/>
          <w:szCs w:val="28"/>
        </w:rPr>
        <w:lastRenderedPageBreak/>
        <w:t>Nell’agosto 2013 col Coro lirico e sinfonico di Verona e l’Orchestra Sinfonica Nazionale della Rai, si è esibita all’Arena di Verona, diretta dal Maestro Ennio Morricone.</w:t>
      </w:r>
    </w:p>
    <w:p w14:paraId="18196B8D" w14:textId="7EF2E45C" w:rsidR="00650915" w:rsidRPr="0084556B" w:rsidRDefault="001D59C2">
      <w:pPr>
        <w:rPr>
          <w:rFonts w:ascii="Arial" w:hAnsi="Arial" w:cs="Arial"/>
          <w:sz w:val="28"/>
          <w:szCs w:val="28"/>
        </w:rPr>
      </w:pPr>
      <w:r w:rsidRPr="0084556B">
        <w:rPr>
          <w:rFonts w:ascii="Arial" w:hAnsi="Arial" w:cs="Arial"/>
          <w:sz w:val="28"/>
          <w:szCs w:val="28"/>
        </w:rPr>
        <w:t>Si occupa da anni di vocalità e direzione corale in varie realtà del territorio.</w:t>
      </w:r>
    </w:p>
    <w:p w14:paraId="472F8695" w14:textId="43308AAA" w:rsidR="001D59C2" w:rsidRPr="0084556B" w:rsidRDefault="001D59C2">
      <w:pPr>
        <w:rPr>
          <w:rFonts w:ascii="Arial" w:hAnsi="Arial" w:cs="Arial"/>
          <w:sz w:val="28"/>
          <w:szCs w:val="28"/>
        </w:rPr>
      </w:pPr>
      <w:r w:rsidRPr="0084556B">
        <w:rPr>
          <w:rFonts w:ascii="Arial" w:hAnsi="Arial" w:cs="Arial"/>
          <w:sz w:val="28"/>
          <w:szCs w:val="28"/>
        </w:rPr>
        <w:t xml:space="preserve">Dal 1997 è docente di teoria e solfeggio, canto moderno e lirico in diverse scuole, fra le quali il C.A.M. di Collebeato, la “Gilles Tosoni” di Montichiari, </w:t>
      </w:r>
      <w:r w:rsidR="0084556B">
        <w:rPr>
          <w:rFonts w:ascii="Arial" w:hAnsi="Arial" w:cs="Arial"/>
          <w:sz w:val="28"/>
          <w:szCs w:val="28"/>
        </w:rPr>
        <w:t>l</w:t>
      </w:r>
      <w:r w:rsidRPr="0084556B">
        <w:rPr>
          <w:rFonts w:ascii="Arial" w:hAnsi="Arial" w:cs="Arial"/>
          <w:sz w:val="28"/>
          <w:szCs w:val="28"/>
        </w:rPr>
        <w:t>a “Giulio Tonelli” di Passirano.</w:t>
      </w:r>
    </w:p>
    <w:p w14:paraId="1EAEF9B3" w14:textId="77777777" w:rsidR="001D59C2" w:rsidRPr="0084556B" w:rsidRDefault="001D59C2" w:rsidP="001D59C2">
      <w:pPr>
        <w:rPr>
          <w:rFonts w:ascii="Arial" w:hAnsi="Arial" w:cs="Arial"/>
          <w:sz w:val="28"/>
          <w:szCs w:val="28"/>
        </w:rPr>
      </w:pPr>
      <w:r w:rsidRPr="0084556B">
        <w:rPr>
          <w:rFonts w:ascii="Arial" w:hAnsi="Arial" w:cs="Arial"/>
          <w:sz w:val="28"/>
          <w:szCs w:val="28"/>
        </w:rPr>
        <w:t xml:space="preserve">Svolge attività concertistica sia come solista che in piccole formazioni cameristiche </w:t>
      </w:r>
      <w:proofErr w:type="gramStart"/>
      <w:r w:rsidRPr="0084556B">
        <w:rPr>
          <w:rFonts w:ascii="Arial" w:hAnsi="Arial" w:cs="Arial"/>
          <w:sz w:val="28"/>
          <w:szCs w:val="28"/>
        </w:rPr>
        <w:t>come  “</w:t>
      </w:r>
      <w:proofErr w:type="spellStart"/>
      <w:proofErr w:type="gramEnd"/>
      <w:r w:rsidRPr="0084556B">
        <w:rPr>
          <w:rFonts w:ascii="Arial" w:hAnsi="Arial" w:cs="Arial"/>
          <w:sz w:val="28"/>
          <w:szCs w:val="28"/>
        </w:rPr>
        <w:t>Insolit</w:t>
      </w:r>
      <w:proofErr w:type="spellEnd"/>
      <w:r w:rsidRPr="0084556B">
        <w:rPr>
          <w:rFonts w:ascii="Arial" w:hAnsi="Arial" w:cs="Arial"/>
          <w:sz w:val="28"/>
          <w:szCs w:val="28"/>
        </w:rPr>
        <w:t xml:space="preserve"> </w:t>
      </w:r>
      <w:proofErr w:type="spellStart"/>
      <w:r w:rsidRPr="0084556B">
        <w:rPr>
          <w:rFonts w:ascii="Arial" w:hAnsi="Arial" w:cs="Arial"/>
          <w:sz w:val="28"/>
          <w:szCs w:val="28"/>
        </w:rPr>
        <w:t>Ensamble</w:t>
      </w:r>
      <w:proofErr w:type="spellEnd"/>
      <w:r w:rsidRPr="0084556B">
        <w:rPr>
          <w:rFonts w:ascii="Arial" w:hAnsi="Arial" w:cs="Arial"/>
          <w:sz w:val="28"/>
          <w:szCs w:val="28"/>
        </w:rPr>
        <w:t>”, con la quale, nel 2021 è stata premiata col prestigioso Talent Gold.</w:t>
      </w:r>
    </w:p>
    <w:p w14:paraId="39AE1D26" w14:textId="558702DD" w:rsidR="001D59C2" w:rsidRPr="0084556B" w:rsidRDefault="001D59C2" w:rsidP="001D59C2">
      <w:pPr>
        <w:rPr>
          <w:rFonts w:ascii="Arial" w:hAnsi="Arial" w:cs="Arial"/>
          <w:sz w:val="28"/>
          <w:szCs w:val="28"/>
        </w:rPr>
      </w:pPr>
      <w:r w:rsidRPr="0084556B">
        <w:rPr>
          <w:rFonts w:ascii="Arial" w:hAnsi="Arial" w:cs="Arial"/>
          <w:sz w:val="28"/>
          <w:szCs w:val="28"/>
        </w:rPr>
        <w:t xml:space="preserve">Dal 2019 collabora col Coro Cremona Antiqua, diretto dal </w:t>
      </w:r>
      <w:proofErr w:type="spellStart"/>
      <w:r w:rsidRPr="0084556B">
        <w:rPr>
          <w:rFonts w:ascii="Arial" w:hAnsi="Arial" w:cs="Arial"/>
          <w:sz w:val="28"/>
          <w:szCs w:val="28"/>
        </w:rPr>
        <w:t>M°Antonio</w:t>
      </w:r>
      <w:proofErr w:type="spellEnd"/>
      <w:r w:rsidRPr="0084556B">
        <w:rPr>
          <w:rFonts w:ascii="Arial" w:hAnsi="Arial" w:cs="Arial"/>
          <w:sz w:val="28"/>
          <w:szCs w:val="28"/>
        </w:rPr>
        <w:t xml:space="preserve"> Greco e con tale formazione si è esibita in teatri nazionali ed internazionali </w:t>
      </w:r>
      <w:proofErr w:type="gramStart"/>
      <w:r w:rsidRPr="0084556B">
        <w:rPr>
          <w:rFonts w:ascii="Arial" w:hAnsi="Arial" w:cs="Arial"/>
          <w:sz w:val="28"/>
          <w:szCs w:val="28"/>
        </w:rPr>
        <w:t>so</w:t>
      </w:r>
      <w:r w:rsidRPr="0084556B">
        <w:rPr>
          <w:rFonts w:ascii="Arial" w:hAnsi="Arial" w:cs="Arial"/>
          <w:sz w:val="28"/>
          <w:szCs w:val="28"/>
        </w:rPr>
        <w:t xml:space="preserve">tto </w:t>
      </w:r>
      <w:r w:rsidRPr="0084556B">
        <w:rPr>
          <w:rFonts w:ascii="Arial" w:hAnsi="Arial" w:cs="Arial"/>
          <w:sz w:val="28"/>
          <w:szCs w:val="28"/>
        </w:rPr>
        <w:t xml:space="preserve"> la</w:t>
      </w:r>
      <w:proofErr w:type="gramEnd"/>
      <w:r w:rsidRPr="0084556B">
        <w:rPr>
          <w:rFonts w:ascii="Arial" w:hAnsi="Arial" w:cs="Arial"/>
          <w:sz w:val="28"/>
          <w:szCs w:val="28"/>
        </w:rPr>
        <w:t xml:space="preserve"> prestigiosa</w:t>
      </w:r>
      <w:r w:rsidRPr="0084556B">
        <w:rPr>
          <w:rFonts w:ascii="Arial" w:hAnsi="Arial" w:cs="Arial"/>
          <w:sz w:val="28"/>
          <w:szCs w:val="28"/>
        </w:rPr>
        <w:t xml:space="preserve"> direzione del M° Riccardo Muti.</w:t>
      </w:r>
    </w:p>
    <w:p w14:paraId="3785B1C0" w14:textId="55325575" w:rsidR="0084556B" w:rsidRPr="0084556B" w:rsidRDefault="0084556B" w:rsidP="001D59C2">
      <w:pPr>
        <w:rPr>
          <w:rFonts w:ascii="Arial" w:hAnsi="Arial" w:cs="Arial"/>
          <w:sz w:val="28"/>
          <w:szCs w:val="28"/>
        </w:rPr>
      </w:pPr>
      <w:r w:rsidRPr="0084556B">
        <w:rPr>
          <w:rFonts w:ascii="Arial" w:hAnsi="Arial" w:cs="Arial"/>
          <w:sz w:val="28"/>
          <w:szCs w:val="28"/>
        </w:rPr>
        <w:t>Dal 2015 è docente di canto presso la Scuola di Musica “Elia Marini” di Calcinato (BS)</w:t>
      </w:r>
    </w:p>
    <w:p w14:paraId="35A351D4" w14:textId="335AD789" w:rsidR="0084556B" w:rsidRPr="0084556B" w:rsidRDefault="0084556B" w:rsidP="0084556B">
      <w:pPr>
        <w:rPr>
          <w:rFonts w:ascii="Arial" w:hAnsi="Arial" w:cs="Arial"/>
          <w:sz w:val="28"/>
          <w:szCs w:val="28"/>
        </w:rPr>
      </w:pPr>
      <w:r w:rsidRPr="0084556B">
        <w:rPr>
          <w:rFonts w:ascii="Arial" w:hAnsi="Arial" w:cs="Arial"/>
          <w:sz w:val="28"/>
          <w:szCs w:val="28"/>
        </w:rPr>
        <w:t xml:space="preserve">Nel settembre 2019 fonda l’Associazione </w:t>
      </w:r>
      <w:r>
        <w:rPr>
          <w:rFonts w:ascii="Arial" w:hAnsi="Arial" w:cs="Arial"/>
          <w:sz w:val="28"/>
          <w:szCs w:val="28"/>
        </w:rPr>
        <w:t>S</w:t>
      </w:r>
      <w:r w:rsidRPr="0084556B">
        <w:rPr>
          <w:rFonts w:ascii="Arial" w:hAnsi="Arial" w:cs="Arial"/>
          <w:sz w:val="28"/>
          <w:szCs w:val="28"/>
        </w:rPr>
        <w:t>entieri d’armonia, nella quale riveste il ruolo di Direttore Artistico, docente di canto moderno e lirico e teoria e solfeggio.</w:t>
      </w:r>
    </w:p>
    <w:p w14:paraId="59BA52D4" w14:textId="4B20F61F" w:rsidR="0084556B" w:rsidRDefault="0084556B" w:rsidP="001D59C2">
      <w:pPr>
        <w:rPr>
          <w:rFonts w:ascii="Baskerville Old Face" w:hAnsi="Baskerville Old Face" w:cs="Arial"/>
          <w:sz w:val="32"/>
          <w:szCs w:val="32"/>
        </w:rPr>
      </w:pPr>
    </w:p>
    <w:p w14:paraId="230F6C91" w14:textId="77777777" w:rsidR="001D59C2" w:rsidRDefault="001D59C2">
      <w:pPr>
        <w:rPr>
          <w:rFonts w:ascii="Baskerville Old Face" w:hAnsi="Baskerville Old Face"/>
          <w:sz w:val="44"/>
          <w:szCs w:val="44"/>
        </w:rPr>
      </w:pPr>
    </w:p>
    <w:p w14:paraId="75F484A1" w14:textId="77777777" w:rsidR="001D59C2" w:rsidRDefault="001D59C2"/>
    <w:sectPr w:rsidR="001D5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66"/>
    <w:rsid w:val="00076266"/>
    <w:rsid w:val="00101A2F"/>
    <w:rsid w:val="001D59C2"/>
    <w:rsid w:val="00650915"/>
    <w:rsid w:val="0084556B"/>
    <w:rsid w:val="00AE1755"/>
    <w:rsid w:val="00CE3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1999"/>
  <w15:chartTrackingRefBased/>
  <w15:docId w15:val="{F453949F-D865-4C61-9934-BB29A4E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266"/>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Tisi</dc:creator>
  <cp:keywords/>
  <dc:description/>
  <cp:lastModifiedBy>Samanta Tisi</cp:lastModifiedBy>
  <cp:revision>1</cp:revision>
  <dcterms:created xsi:type="dcterms:W3CDTF">2022-09-02T11:59:00Z</dcterms:created>
  <dcterms:modified xsi:type="dcterms:W3CDTF">2022-09-02T12:26:00Z</dcterms:modified>
</cp:coreProperties>
</file>